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F735CE" w14:textId="19DF99F3" w:rsidR="005B32B5" w:rsidRPr="0054719B" w:rsidRDefault="005B32B5" w:rsidP="005B32B5">
      <w:pPr>
        <w:ind w:right="-108"/>
      </w:pPr>
      <w:r w:rsidRPr="0054719B">
        <w:t>OSNOVNA ŠKOLA LUG</w:t>
      </w:r>
      <w:r w:rsidR="00C71B57">
        <w:t xml:space="preserve"> </w:t>
      </w:r>
      <w:r w:rsidRPr="0054719B">
        <w:t xml:space="preserve">- </w:t>
      </w:r>
      <w:r w:rsidRPr="0054719B">
        <w:rPr>
          <w:lang w:val="hu-HU"/>
        </w:rPr>
        <w:t>LASKÓI ÁLTALÁNOS ISKOLA</w:t>
      </w:r>
    </w:p>
    <w:p w14:paraId="3FD80178" w14:textId="47D594EE" w:rsidR="005B32B5" w:rsidRDefault="005B32B5" w:rsidP="005B32B5">
      <w:pPr>
        <w:ind w:right="-108"/>
      </w:pPr>
      <w:r w:rsidRPr="0054719B">
        <w:t>Školska 6, 31328 Lug</w:t>
      </w:r>
    </w:p>
    <w:p w14:paraId="67BF4826" w14:textId="77777777" w:rsidR="00461625" w:rsidRPr="0054719B" w:rsidRDefault="00461625" w:rsidP="005B32B5">
      <w:pPr>
        <w:ind w:right="-108"/>
      </w:pPr>
    </w:p>
    <w:p w14:paraId="5CBD2625" w14:textId="4D55C938" w:rsidR="005B32B5" w:rsidRPr="0054719B" w:rsidRDefault="005B32B5" w:rsidP="005B32B5">
      <w:pPr>
        <w:jc w:val="both"/>
      </w:pPr>
      <w:r w:rsidRPr="0054719B">
        <w:t>KLASA: 112-01/2</w:t>
      </w:r>
      <w:r w:rsidR="00474E0D">
        <w:t>6</w:t>
      </w:r>
      <w:r w:rsidRPr="0054719B">
        <w:t>-02/</w:t>
      </w:r>
      <w:r w:rsidR="008000EF">
        <w:t>11</w:t>
      </w:r>
    </w:p>
    <w:p w14:paraId="5F6D3334" w14:textId="7C533CCC" w:rsidR="005B32B5" w:rsidRDefault="005B32B5" w:rsidP="005B32B5">
      <w:pPr>
        <w:ind w:right="-108"/>
      </w:pPr>
      <w:r w:rsidRPr="0054719B">
        <w:t>URBROJ: 2100-13-0</w:t>
      </w:r>
      <w:r w:rsidR="00325026">
        <w:t>2</w:t>
      </w:r>
      <w:r w:rsidRPr="0054719B">
        <w:t>-2</w:t>
      </w:r>
      <w:r w:rsidR="00474E0D">
        <w:t>6</w:t>
      </w:r>
      <w:r w:rsidRPr="0054719B">
        <w:t>-0</w:t>
      </w:r>
      <w:r w:rsidR="00C465BC">
        <w:t>8</w:t>
      </w:r>
    </w:p>
    <w:p w14:paraId="52618940" w14:textId="77777777" w:rsidR="00421CB1" w:rsidRPr="0054719B" w:rsidRDefault="00421CB1" w:rsidP="005B32B5">
      <w:pPr>
        <w:ind w:right="-108"/>
      </w:pPr>
    </w:p>
    <w:p w14:paraId="7B5242F4" w14:textId="6CF96130" w:rsidR="005B32B5" w:rsidRPr="0054719B" w:rsidRDefault="005B32B5" w:rsidP="005B32B5">
      <w:pPr>
        <w:ind w:right="-108"/>
      </w:pPr>
      <w:r w:rsidRPr="0054719B">
        <w:t xml:space="preserve">Lug, </w:t>
      </w:r>
      <w:r w:rsidR="00C71B57">
        <w:t>2</w:t>
      </w:r>
      <w:r w:rsidR="006920FE">
        <w:t>2</w:t>
      </w:r>
      <w:r w:rsidRPr="0054719B">
        <w:t>.</w:t>
      </w:r>
      <w:r w:rsidR="00C71B57">
        <w:t xml:space="preserve"> </w:t>
      </w:r>
      <w:r w:rsidR="008000EF">
        <w:t>rujan</w:t>
      </w:r>
      <w:r w:rsidR="00C71B57">
        <w:t xml:space="preserve"> 202</w:t>
      </w:r>
      <w:r w:rsidR="008000EF">
        <w:t>6</w:t>
      </w:r>
      <w:r w:rsidRPr="0054719B">
        <w:t xml:space="preserve">. </w:t>
      </w:r>
    </w:p>
    <w:p w14:paraId="06A6DFE2" w14:textId="77777777" w:rsidR="004A72DB" w:rsidRPr="0054719B" w:rsidRDefault="004A72DB" w:rsidP="005B32B5">
      <w:pPr>
        <w:ind w:right="-108"/>
      </w:pPr>
    </w:p>
    <w:p w14:paraId="1DDF8E84" w14:textId="6F7B2416" w:rsidR="005B32B5" w:rsidRPr="0054719B" w:rsidRDefault="004A72DB" w:rsidP="005B32B5">
      <w:pPr>
        <w:jc w:val="both"/>
        <w:rPr>
          <w:lang w:val="de-DE"/>
        </w:rPr>
      </w:pPr>
      <w:r w:rsidRPr="0054719B">
        <w:rPr>
          <w:lang w:val="de-DE"/>
        </w:rPr>
        <w:t>Na temelju čl. 16</w:t>
      </w:r>
      <w:r w:rsidR="00E661D0" w:rsidRPr="0054719B">
        <w:rPr>
          <w:lang w:val="de-DE"/>
        </w:rPr>
        <w:t xml:space="preserve">. Pravilnika o postupku zapošljavanja te procjeni i vrednovanju kandidata za zapošljavanje OŠ Lug, </w:t>
      </w:r>
      <w:r w:rsidR="005B32B5" w:rsidRPr="0054719B">
        <w:rPr>
          <w:lang w:val="de-DE"/>
        </w:rPr>
        <w:t xml:space="preserve">Povjerenstvo za vrednovanje kandidata </w:t>
      </w:r>
      <w:r w:rsidR="00E661D0" w:rsidRPr="0054719B">
        <w:rPr>
          <w:lang w:val="de-DE"/>
        </w:rPr>
        <w:t xml:space="preserve">za zapošljavanje OŠ Lug, </w:t>
      </w:r>
      <w:r w:rsidR="005B32B5" w:rsidRPr="0054719B">
        <w:t>objavljuje:</w:t>
      </w:r>
      <w:r w:rsidR="005B32B5" w:rsidRPr="0054719B">
        <w:rPr>
          <w:b/>
        </w:rPr>
        <w:t xml:space="preserve">              </w:t>
      </w:r>
    </w:p>
    <w:p w14:paraId="246B2BCE" w14:textId="77777777" w:rsidR="005B32B5" w:rsidRPr="0054719B" w:rsidRDefault="005B32B5" w:rsidP="005B32B5">
      <w:pPr>
        <w:jc w:val="center"/>
        <w:rPr>
          <w:b/>
        </w:rPr>
      </w:pPr>
    </w:p>
    <w:p w14:paraId="0AC762C5" w14:textId="77777777" w:rsidR="00313415" w:rsidRDefault="00313415" w:rsidP="005B32B5">
      <w:pPr>
        <w:jc w:val="center"/>
        <w:rPr>
          <w:b/>
        </w:rPr>
      </w:pPr>
    </w:p>
    <w:p w14:paraId="3E7C4D1C" w14:textId="45348461" w:rsidR="005B32B5" w:rsidRPr="0054719B" w:rsidRDefault="005B32B5" w:rsidP="005B32B5">
      <w:pPr>
        <w:jc w:val="center"/>
        <w:rPr>
          <w:b/>
        </w:rPr>
      </w:pPr>
      <w:r w:rsidRPr="0054719B">
        <w:rPr>
          <w:b/>
        </w:rPr>
        <w:t xml:space="preserve">POZIV NA </w:t>
      </w:r>
      <w:r w:rsidR="008000EF">
        <w:rPr>
          <w:b/>
        </w:rPr>
        <w:t>TESTIRANJE</w:t>
      </w:r>
    </w:p>
    <w:p w14:paraId="2BA93D5D" w14:textId="77777777" w:rsidR="0054719B" w:rsidRDefault="0054719B" w:rsidP="005B32B5">
      <w:pPr>
        <w:jc w:val="center"/>
        <w:rPr>
          <w:b/>
        </w:rPr>
      </w:pPr>
    </w:p>
    <w:p w14:paraId="2B7C75B4" w14:textId="0C7BE27D" w:rsidR="004C61EB" w:rsidRDefault="0054719B" w:rsidP="00604DFD">
      <w:pPr>
        <w:jc w:val="center"/>
        <w:rPr>
          <w:bCs/>
        </w:rPr>
      </w:pPr>
      <w:r w:rsidRPr="00604DFD">
        <w:rPr>
          <w:bCs/>
        </w:rPr>
        <w:t>Kandida</w:t>
      </w:r>
      <w:r w:rsidR="00421CB1">
        <w:rPr>
          <w:bCs/>
        </w:rPr>
        <w:t>t</w:t>
      </w:r>
      <w:r w:rsidRPr="00604DFD">
        <w:rPr>
          <w:bCs/>
        </w:rPr>
        <w:t xml:space="preserve"> koji </w:t>
      </w:r>
      <w:r w:rsidR="00421CB1">
        <w:rPr>
          <w:bCs/>
        </w:rPr>
        <w:t>je</w:t>
      </w:r>
      <w:r w:rsidRPr="00604DFD">
        <w:rPr>
          <w:bCs/>
        </w:rPr>
        <w:t xml:space="preserve"> ispuni</w:t>
      </w:r>
      <w:r w:rsidR="00421CB1">
        <w:rPr>
          <w:bCs/>
        </w:rPr>
        <w:t>o</w:t>
      </w:r>
      <w:r w:rsidRPr="00604DFD">
        <w:rPr>
          <w:bCs/>
        </w:rPr>
        <w:t xml:space="preserve"> formalne uvjete natječaja objavljenog na web stranici i oglasnoj ploči Škole, te web stranici i oglasno</w:t>
      </w:r>
      <w:r w:rsidR="000D2656">
        <w:rPr>
          <w:bCs/>
        </w:rPr>
        <w:t>j</w:t>
      </w:r>
      <w:r w:rsidRPr="00604DFD">
        <w:rPr>
          <w:bCs/>
        </w:rPr>
        <w:t xml:space="preserve"> ploči Hrvatskog zavoda za zapošljavanje dana </w:t>
      </w:r>
      <w:r w:rsidR="00C71B57">
        <w:rPr>
          <w:bCs/>
        </w:rPr>
        <w:t>1</w:t>
      </w:r>
      <w:r w:rsidR="008000EF">
        <w:rPr>
          <w:bCs/>
        </w:rPr>
        <w:t>0</w:t>
      </w:r>
      <w:r w:rsidRPr="00604DFD">
        <w:rPr>
          <w:bCs/>
        </w:rPr>
        <w:t>.</w:t>
      </w:r>
      <w:r w:rsidR="008000EF">
        <w:rPr>
          <w:bCs/>
        </w:rPr>
        <w:t>09</w:t>
      </w:r>
      <w:r w:rsidR="00604DFD" w:rsidRPr="00604DFD">
        <w:rPr>
          <w:bCs/>
        </w:rPr>
        <w:t>.</w:t>
      </w:r>
      <w:r w:rsidRPr="00604DFD">
        <w:rPr>
          <w:bCs/>
        </w:rPr>
        <w:t>202</w:t>
      </w:r>
      <w:r w:rsidR="008000EF">
        <w:rPr>
          <w:bCs/>
        </w:rPr>
        <w:t>6</w:t>
      </w:r>
      <w:r w:rsidR="00604DFD" w:rsidRPr="00604DFD">
        <w:rPr>
          <w:bCs/>
        </w:rPr>
        <w:t>.</w:t>
      </w:r>
      <w:r w:rsidRPr="00604DFD">
        <w:rPr>
          <w:bCs/>
        </w:rPr>
        <w:t xml:space="preserve"> godine za radno mjesto </w:t>
      </w:r>
    </w:p>
    <w:p w14:paraId="306BD5F9" w14:textId="10453F65" w:rsidR="004C61EB" w:rsidRDefault="00421CB1" w:rsidP="008C6F0B">
      <w:pPr>
        <w:jc w:val="center"/>
        <w:rPr>
          <w:b/>
        </w:rPr>
      </w:pPr>
      <w:r>
        <w:rPr>
          <w:b/>
        </w:rPr>
        <w:t>POMOĆNIK</w:t>
      </w:r>
      <w:r w:rsidR="008C6F0B">
        <w:rPr>
          <w:b/>
        </w:rPr>
        <w:t>/ICA</w:t>
      </w:r>
      <w:r>
        <w:rPr>
          <w:b/>
        </w:rPr>
        <w:t xml:space="preserve"> U NASTAVI</w:t>
      </w:r>
    </w:p>
    <w:p w14:paraId="38E734EE" w14:textId="6BC572FB" w:rsidR="00604DFD" w:rsidRPr="00604DFD" w:rsidRDefault="0054719B" w:rsidP="00604DFD">
      <w:pPr>
        <w:jc w:val="center"/>
        <w:rPr>
          <w:bCs/>
        </w:rPr>
      </w:pPr>
      <w:r w:rsidRPr="00604DFD">
        <w:rPr>
          <w:bCs/>
        </w:rPr>
        <w:t xml:space="preserve">1 izvršitelj na određeno vrijeme, </w:t>
      </w:r>
      <w:r w:rsidR="00421CB1">
        <w:rPr>
          <w:bCs/>
        </w:rPr>
        <w:t>ne</w:t>
      </w:r>
      <w:r w:rsidRPr="00604DFD">
        <w:rPr>
          <w:bCs/>
        </w:rPr>
        <w:t>puno radno vrijeme</w:t>
      </w:r>
      <w:r w:rsidR="00421CB1">
        <w:rPr>
          <w:bCs/>
        </w:rPr>
        <w:t xml:space="preserve"> – </w:t>
      </w:r>
      <w:r w:rsidR="008000EF">
        <w:rPr>
          <w:bCs/>
        </w:rPr>
        <w:t>minimalno 20</w:t>
      </w:r>
      <w:r w:rsidR="00421CB1">
        <w:rPr>
          <w:bCs/>
        </w:rPr>
        <w:t xml:space="preserve"> sati </w:t>
      </w:r>
      <w:r w:rsidR="008000EF">
        <w:rPr>
          <w:bCs/>
        </w:rPr>
        <w:t>tjedno</w:t>
      </w:r>
      <w:r w:rsidR="005F57C9">
        <w:rPr>
          <w:bCs/>
        </w:rPr>
        <w:t xml:space="preserve"> </w:t>
      </w:r>
      <w:r w:rsidR="00604DFD" w:rsidRPr="00604DFD">
        <w:rPr>
          <w:bCs/>
        </w:rPr>
        <w:t>poziva se na</w:t>
      </w:r>
      <w:r w:rsidR="00461625">
        <w:rPr>
          <w:bCs/>
        </w:rPr>
        <w:t xml:space="preserve"> </w:t>
      </w:r>
      <w:r w:rsidR="00604DFD" w:rsidRPr="00604DFD">
        <w:rPr>
          <w:bCs/>
        </w:rPr>
        <w:t>usmenu procjenu koja će se</w:t>
      </w:r>
      <w:r w:rsidR="005B32B5" w:rsidRPr="00604DFD">
        <w:rPr>
          <w:bCs/>
        </w:rPr>
        <w:t xml:space="preserve"> održat</w:t>
      </w:r>
      <w:r w:rsidR="004A72DB" w:rsidRPr="00604DFD">
        <w:rPr>
          <w:bCs/>
        </w:rPr>
        <w:t>i</w:t>
      </w:r>
      <w:r w:rsidR="005B32B5" w:rsidRPr="00604DFD">
        <w:rPr>
          <w:bCs/>
        </w:rPr>
        <w:t xml:space="preserve"> </w:t>
      </w:r>
    </w:p>
    <w:p w14:paraId="590E5139" w14:textId="77777777" w:rsidR="00604DFD" w:rsidRPr="00604DFD" w:rsidRDefault="00604DFD" w:rsidP="00604DFD">
      <w:pPr>
        <w:jc w:val="center"/>
        <w:rPr>
          <w:bCs/>
        </w:rPr>
      </w:pPr>
    </w:p>
    <w:p w14:paraId="41A8ED64" w14:textId="539B0CBF" w:rsidR="005B32B5" w:rsidRPr="0054719B" w:rsidRDefault="005B32B5" w:rsidP="00604DFD">
      <w:pPr>
        <w:jc w:val="center"/>
        <w:rPr>
          <w:b/>
        </w:rPr>
      </w:pPr>
      <w:r w:rsidRPr="0054719B">
        <w:rPr>
          <w:b/>
        </w:rPr>
        <w:t xml:space="preserve">dana </w:t>
      </w:r>
      <w:r w:rsidR="008000EF">
        <w:rPr>
          <w:b/>
        </w:rPr>
        <w:t>25</w:t>
      </w:r>
      <w:r w:rsidRPr="0054719B">
        <w:rPr>
          <w:b/>
        </w:rPr>
        <w:t xml:space="preserve">. </w:t>
      </w:r>
      <w:r w:rsidR="008000EF">
        <w:rPr>
          <w:b/>
        </w:rPr>
        <w:t>rujna</w:t>
      </w:r>
      <w:r w:rsidR="00461625">
        <w:rPr>
          <w:b/>
        </w:rPr>
        <w:t xml:space="preserve"> </w:t>
      </w:r>
      <w:r w:rsidRPr="0054719B">
        <w:rPr>
          <w:b/>
        </w:rPr>
        <w:t>202</w:t>
      </w:r>
      <w:r w:rsidR="008000EF">
        <w:rPr>
          <w:b/>
        </w:rPr>
        <w:t>6</w:t>
      </w:r>
      <w:r w:rsidRPr="0054719B">
        <w:rPr>
          <w:b/>
        </w:rPr>
        <w:t xml:space="preserve">. godine, s početkom u </w:t>
      </w:r>
      <w:r w:rsidR="00C71B57">
        <w:rPr>
          <w:b/>
        </w:rPr>
        <w:t>8</w:t>
      </w:r>
      <w:r w:rsidRPr="0054719B">
        <w:rPr>
          <w:b/>
        </w:rPr>
        <w:t>.</w:t>
      </w:r>
      <w:r w:rsidR="000D00DC">
        <w:rPr>
          <w:b/>
        </w:rPr>
        <w:t>0</w:t>
      </w:r>
      <w:r w:rsidRPr="0054719B">
        <w:rPr>
          <w:b/>
        </w:rPr>
        <w:t>0 sati,</w:t>
      </w:r>
    </w:p>
    <w:p w14:paraId="08A7DEE9" w14:textId="521FE231" w:rsidR="005B32B5" w:rsidRPr="0054719B" w:rsidRDefault="005B32B5" w:rsidP="005B32B5">
      <w:pPr>
        <w:jc w:val="center"/>
        <w:rPr>
          <w:b/>
        </w:rPr>
      </w:pPr>
      <w:r w:rsidRPr="0054719B">
        <w:rPr>
          <w:b/>
        </w:rPr>
        <w:t>u Osnovnoj školi Lug</w:t>
      </w:r>
      <w:r w:rsidR="00C51EF5">
        <w:rPr>
          <w:b/>
        </w:rPr>
        <w:t xml:space="preserve"> – Laskói Általános Iskola</w:t>
      </w:r>
      <w:r w:rsidRPr="0054719B">
        <w:rPr>
          <w:b/>
        </w:rPr>
        <w:t xml:space="preserve">, Lug u </w:t>
      </w:r>
      <w:r w:rsidR="0054719B" w:rsidRPr="0054719B">
        <w:rPr>
          <w:b/>
        </w:rPr>
        <w:t>kn</w:t>
      </w:r>
      <w:r w:rsidR="000D00DC">
        <w:rPr>
          <w:b/>
        </w:rPr>
        <w:t>jižnici</w:t>
      </w:r>
    </w:p>
    <w:p w14:paraId="2B1F525C" w14:textId="77777777" w:rsidR="005B32B5" w:rsidRPr="0054719B" w:rsidRDefault="005B32B5" w:rsidP="005B32B5">
      <w:pPr>
        <w:rPr>
          <w:b/>
        </w:rPr>
      </w:pPr>
    </w:p>
    <w:p w14:paraId="1B0673D1" w14:textId="5432BDC5" w:rsidR="004A72DB" w:rsidRPr="008000EF" w:rsidRDefault="004A72DB" w:rsidP="00604DFD">
      <w:pPr>
        <w:ind w:left="60"/>
        <w:rPr>
          <w:b/>
        </w:rPr>
      </w:pPr>
    </w:p>
    <w:p w14:paraId="084C94AE" w14:textId="5B13479E" w:rsidR="00461625" w:rsidRDefault="008000EF" w:rsidP="005B32B5">
      <w:pPr>
        <w:rPr>
          <w:shd w:val="clear" w:color="auto" w:fill="FFFFFF"/>
        </w:rPr>
      </w:pPr>
      <w:r w:rsidRPr="008000EF">
        <w:rPr>
          <w:shd w:val="clear" w:color="auto" w:fill="FFFFFF"/>
        </w:rPr>
        <w:t>Povjerenstvo utvrđuje da su sljedeći kandidati pravodobno dostavili potpunu prijavu sa svim traženim prilozima i ispravama te ispunjavaju uvjete natječaja:</w:t>
      </w:r>
    </w:p>
    <w:p w14:paraId="0DAF5AEF" w14:textId="77777777" w:rsidR="008000EF" w:rsidRPr="008000EF" w:rsidRDefault="008000EF" w:rsidP="005B32B5"/>
    <w:p w14:paraId="21AB3F67" w14:textId="07AC9255" w:rsidR="00461625" w:rsidRDefault="00325026" w:rsidP="00461625">
      <w:pPr>
        <w:pStyle w:val="Odlomakpopisa"/>
        <w:numPr>
          <w:ilvl w:val="0"/>
          <w:numId w:val="4"/>
        </w:numPr>
      </w:pPr>
      <w:r>
        <w:t>K</w:t>
      </w:r>
      <w:r w:rsidR="00461625">
        <w:t>andidat</w:t>
      </w:r>
      <w:r>
        <w:t xml:space="preserve">kinja </w:t>
      </w:r>
      <w:r w:rsidR="00461625">
        <w:t xml:space="preserve"> </w:t>
      </w:r>
      <w:r w:rsidR="008000EF">
        <w:t xml:space="preserve">Dorothea Đerfi  </w:t>
      </w:r>
      <w:r w:rsidR="00C71B57">
        <w:t>8:00 sati</w:t>
      </w:r>
    </w:p>
    <w:p w14:paraId="0586DEE5" w14:textId="6356EC61" w:rsidR="00C71B57" w:rsidRDefault="00C71B57" w:rsidP="00461625">
      <w:pPr>
        <w:pStyle w:val="Odlomakpopisa"/>
        <w:numPr>
          <w:ilvl w:val="0"/>
          <w:numId w:val="4"/>
        </w:numPr>
      </w:pPr>
      <w:r>
        <w:t xml:space="preserve">Kandidatkinja  </w:t>
      </w:r>
      <w:r w:rsidR="008000EF">
        <w:t>Erika Drixler</w:t>
      </w:r>
      <w:r>
        <w:t xml:space="preserve"> 8:15 sati</w:t>
      </w:r>
    </w:p>
    <w:p w14:paraId="089E2317" w14:textId="4F317945" w:rsidR="008000EF" w:rsidRDefault="00C71B57" w:rsidP="008000EF">
      <w:pPr>
        <w:pStyle w:val="Odlomakpopisa"/>
        <w:numPr>
          <w:ilvl w:val="0"/>
          <w:numId w:val="4"/>
        </w:numPr>
      </w:pPr>
      <w:r>
        <w:t xml:space="preserve">Kandidat </w:t>
      </w:r>
      <w:r w:rsidR="008000EF">
        <w:t>Nikola Radošević</w:t>
      </w:r>
      <w:r>
        <w:t xml:space="preserve"> 8:30 sati </w:t>
      </w:r>
    </w:p>
    <w:p w14:paraId="380630FF" w14:textId="5CC052C3" w:rsidR="008000EF" w:rsidRDefault="008000EF" w:rsidP="008000EF"/>
    <w:p w14:paraId="5933DA0E" w14:textId="1E265560" w:rsidR="008000EF" w:rsidRPr="008000EF" w:rsidRDefault="008000EF" w:rsidP="008000EF">
      <w:r w:rsidRPr="008000EF">
        <w:rPr>
          <w:shd w:val="clear" w:color="auto" w:fill="FFFFFF"/>
        </w:rPr>
        <w:t>Ako kandidat ne pristupi razgovoru, smatra se da je odustao od prijave na natječaj.</w:t>
      </w:r>
      <w:r w:rsidRPr="008000EF">
        <w:br/>
      </w:r>
      <w:r w:rsidRPr="008000EF">
        <w:rPr>
          <w:shd w:val="clear" w:color="auto" w:fill="FFFFFF"/>
        </w:rPr>
        <w:t>Procjena odnosno testiranje provodi se o poznavanju sljedećih propisa odnosno literature:</w:t>
      </w:r>
    </w:p>
    <w:p w14:paraId="606C34DD" w14:textId="77777777" w:rsidR="00325026" w:rsidRDefault="00325026" w:rsidP="005B32B5"/>
    <w:p w14:paraId="374EF0FD" w14:textId="6C86FCD1" w:rsidR="008000EF" w:rsidRPr="00470A74" w:rsidRDefault="008000EF" w:rsidP="008000EF">
      <w:pPr>
        <w:numPr>
          <w:ilvl w:val="0"/>
          <w:numId w:val="6"/>
        </w:numPr>
        <w:spacing w:line="390" w:lineRule="atLeast"/>
        <w:textAlignment w:val="baseline"/>
        <w:rPr>
          <w:rStyle w:val="Naglaeno"/>
          <w:b w:val="0"/>
          <w:bCs w:val="0"/>
        </w:rPr>
      </w:pPr>
      <w:r w:rsidRPr="00470A74">
        <w:rPr>
          <w:rStyle w:val="Naglaeno"/>
          <w:bdr w:val="none" w:sz="0" w:space="0" w:color="auto" w:frame="1"/>
        </w:rPr>
        <w:t>Pravilnik o pomoćnicima u nastavi i stručnim komunikacijskim posrednicima (NN 85/2024)</w:t>
      </w:r>
    </w:p>
    <w:p w14:paraId="119DCACD" w14:textId="3FEB1526" w:rsidR="00470A74" w:rsidRPr="00470A74" w:rsidRDefault="00470A74" w:rsidP="00470A74">
      <w:pPr>
        <w:pStyle w:val="Odlomakpopisa"/>
        <w:numPr>
          <w:ilvl w:val="0"/>
          <w:numId w:val="6"/>
        </w:numPr>
        <w:suppressAutoHyphens/>
        <w:autoSpaceDN w:val="0"/>
        <w:textAlignment w:val="baseline"/>
        <w:rPr>
          <w:b/>
          <w:bCs/>
        </w:rPr>
      </w:pPr>
      <w:r w:rsidRPr="00470A74">
        <w:rPr>
          <w:b/>
          <w:bCs/>
        </w:rPr>
        <w:t>Zakon o odgoju i obrazovanju</w:t>
      </w:r>
      <w:r>
        <w:rPr>
          <w:b/>
          <w:bCs/>
        </w:rPr>
        <w:t xml:space="preserve"> u osnovnoj i srednjoj školi</w:t>
      </w:r>
      <w:r w:rsidRPr="00470A74">
        <w:rPr>
          <w:b/>
          <w:bCs/>
        </w:rPr>
        <w:t xml:space="preserve"> (NN 87/08,86/09,92/10, 105/10, 90/11, 5/12, 16/12, 86/12, 126/12, 94/13, 152/14, 07/17, 68/18, 98/19, 64/20, 151/22</w:t>
      </w:r>
      <w:r>
        <w:rPr>
          <w:b/>
          <w:bCs/>
        </w:rPr>
        <w:t>, 155/23, 156/23</w:t>
      </w:r>
    </w:p>
    <w:p w14:paraId="2B18016F" w14:textId="77777777" w:rsidR="00C71B57" w:rsidRDefault="00C71B57" w:rsidP="005B32B5"/>
    <w:p w14:paraId="30DC4A13" w14:textId="77777777" w:rsidR="00325026" w:rsidRPr="0054719B" w:rsidRDefault="00325026" w:rsidP="005B32B5"/>
    <w:p w14:paraId="454FE138" w14:textId="33AB3EB1" w:rsidR="0054719B" w:rsidRPr="00B21601" w:rsidRDefault="0054719B" w:rsidP="00B21601">
      <w:pPr>
        <w:spacing w:after="120"/>
        <w:rPr>
          <w:b/>
        </w:rPr>
      </w:pPr>
      <w:r w:rsidRPr="0054719B">
        <w:rPr>
          <w:b/>
        </w:rPr>
        <w:t>Napomena:</w:t>
      </w:r>
    </w:p>
    <w:p w14:paraId="5B869ABF" w14:textId="027374B3" w:rsidR="0054719B" w:rsidRPr="0054719B" w:rsidRDefault="008000EF" w:rsidP="0054719B">
      <w:pPr>
        <w:spacing w:after="120"/>
        <w:jc w:val="both"/>
      </w:pPr>
      <w:r>
        <w:t>U</w:t>
      </w:r>
      <w:r w:rsidR="0054719B" w:rsidRPr="0054719B">
        <w:t>smena procjena</w:t>
      </w:r>
      <w:r>
        <w:t xml:space="preserve"> odnosno testiranje</w:t>
      </w:r>
      <w:r w:rsidR="0054719B" w:rsidRPr="0054719B">
        <w:t xml:space="preserve"> održat će se u knjižnici </w:t>
      </w:r>
      <w:r w:rsidR="000D00DC">
        <w:t>O</w:t>
      </w:r>
      <w:r w:rsidR="00C51EF5">
        <w:t>snovne škole Lug – Lask</w:t>
      </w:r>
      <w:r w:rsidR="00C51EF5">
        <w:rPr>
          <w:lang w:val="hu-HU"/>
        </w:rPr>
        <w:t>ói Általános Iskola</w:t>
      </w:r>
      <w:r w:rsidR="000D00DC">
        <w:t>.</w:t>
      </w:r>
    </w:p>
    <w:p w14:paraId="4F5EB244" w14:textId="57EE7C43" w:rsidR="0054719B" w:rsidRPr="0054719B" w:rsidRDefault="0054719B" w:rsidP="0054719B">
      <w:pPr>
        <w:spacing w:after="120"/>
        <w:jc w:val="both"/>
      </w:pPr>
      <w:r w:rsidRPr="0054719B">
        <w:t>Ako kandidat</w:t>
      </w:r>
      <w:r w:rsidR="00C51EF5">
        <w:t>/kinja</w:t>
      </w:r>
      <w:r w:rsidRPr="0054719B">
        <w:t xml:space="preserve"> ne pristupi </w:t>
      </w:r>
      <w:r w:rsidR="00325026">
        <w:t>usmenoj</w:t>
      </w:r>
      <w:r w:rsidRPr="0054719B">
        <w:t xml:space="preserve"> procjeni u navedenom vremenu, smatra se da je odusta</w:t>
      </w:r>
      <w:r w:rsidR="00325026">
        <w:t>la</w:t>
      </w:r>
      <w:r w:rsidRPr="0054719B">
        <w:t xml:space="preserve"> od natječaja i ne smatra se više kandidat</w:t>
      </w:r>
      <w:r w:rsidR="00C51EF5">
        <w:t>om/</w:t>
      </w:r>
      <w:r w:rsidR="00325026">
        <w:t>kinjom</w:t>
      </w:r>
      <w:r w:rsidRPr="0054719B">
        <w:t xml:space="preserve"> u postupku.</w:t>
      </w:r>
    </w:p>
    <w:p w14:paraId="7EE9B25E" w14:textId="77777777" w:rsidR="0054719B" w:rsidRPr="0054719B" w:rsidRDefault="0054719B" w:rsidP="0054719B">
      <w:pPr>
        <w:spacing w:after="120"/>
        <w:jc w:val="both"/>
      </w:pPr>
      <w:r w:rsidRPr="0054719B">
        <w:lastRenderedPageBreak/>
        <w:t>Kandidati su dužni sa sobom ponijeti osobnu iskaznicu ili neku drugu identifikacijsku javnu ispravu na temelju koje se može potvrditi identitet kandidata.</w:t>
      </w:r>
    </w:p>
    <w:p w14:paraId="1DE3BF74" w14:textId="1D7F24B5" w:rsidR="00313415" w:rsidRDefault="0054719B" w:rsidP="00313415">
      <w:pPr>
        <w:spacing w:after="120"/>
        <w:jc w:val="both"/>
      </w:pPr>
      <w:r w:rsidRPr="0054719B">
        <w:t>Nakon usmene procjene, Povjerenstvo postupa u skladu s Pravilnikom, a kandidate se o konačnom rezultatu natječaja izvješćuje sukladno čl. 25. Pravilnika</w:t>
      </w:r>
      <w:r w:rsidR="00470A74">
        <w:t xml:space="preserve"> </w:t>
      </w:r>
      <w:r w:rsidR="00470A74" w:rsidRPr="0054719B">
        <w:rPr>
          <w:lang w:val="de-DE"/>
        </w:rPr>
        <w:t>o postupku zapošljavanja te procjeni i vrednovanju kandidata za zapošljavanje OŠ Lug</w:t>
      </w:r>
      <w:r w:rsidR="00663CCF">
        <w:rPr>
          <w:lang w:val="de-DE"/>
        </w:rPr>
        <w:t>.</w:t>
      </w:r>
    </w:p>
    <w:p w14:paraId="36D5B4AA" w14:textId="77777777" w:rsidR="00470A74" w:rsidRDefault="00313415" w:rsidP="00313415">
      <w:pPr>
        <w:spacing w:after="120"/>
        <w:jc w:val="both"/>
      </w:pPr>
      <w:r>
        <w:t xml:space="preserve">                                          </w:t>
      </w:r>
    </w:p>
    <w:p w14:paraId="571D2864" w14:textId="202B674F" w:rsidR="005B32B5" w:rsidRDefault="00470A74" w:rsidP="00313415">
      <w:pPr>
        <w:spacing w:after="120"/>
        <w:jc w:val="both"/>
      </w:pPr>
      <w:r>
        <w:t xml:space="preserve">                                                         </w:t>
      </w:r>
      <w:r w:rsidR="005B32B5" w:rsidRPr="0054719B">
        <w:t>POVJERENSTVO ZA VREDNOVANJE KANDIDATA</w:t>
      </w:r>
    </w:p>
    <w:p w14:paraId="7A1A9534" w14:textId="710E8BFB" w:rsidR="000D2656" w:rsidRPr="0054719B" w:rsidRDefault="000D2656" w:rsidP="00313415">
      <w:r>
        <w:t xml:space="preserve">                              </w:t>
      </w:r>
    </w:p>
    <w:p w14:paraId="7A30942B" w14:textId="77777777" w:rsidR="005B32B5" w:rsidRPr="0054719B" w:rsidRDefault="005B32B5"/>
    <w:sectPr w:rsidR="005B32B5" w:rsidRPr="005471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F7B43"/>
    <w:multiLevelType w:val="hybridMultilevel"/>
    <w:tmpl w:val="5AB2F13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0675F1"/>
    <w:multiLevelType w:val="hybridMultilevel"/>
    <w:tmpl w:val="6E3081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8E3C72"/>
    <w:multiLevelType w:val="hybridMultilevel"/>
    <w:tmpl w:val="C4AA68F2"/>
    <w:lvl w:ilvl="0" w:tplc="81786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6441DB"/>
    <w:multiLevelType w:val="multilevel"/>
    <w:tmpl w:val="60946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C402440"/>
    <w:multiLevelType w:val="hybridMultilevel"/>
    <w:tmpl w:val="A6C690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1B042D"/>
    <w:multiLevelType w:val="hybridMultilevel"/>
    <w:tmpl w:val="56625BDE"/>
    <w:lvl w:ilvl="0" w:tplc="5622A78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2B5"/>
    <w:rsid w:val="000D00DC"/>
    <w:rsid w:val="000D2656"/>
    <w:rsid w:val="001861E7"/>
    <w:rsid w:val="001B4E91"/>
    <w:rsid w:val="002C2EB4"/>
    <w:rsid w:val="00313415"/>
    <w:rsid w:val="00325026"/>
    <w:rsid w:val="00421CB1"/>
    <w:rsid w:val="00461625"/>
    <w:rsid w:val="00470A74"/>
    <w:rsid w:val="00474E0D"/>
    <w:rsid w:val="004A72DB"/>
    <w:rsid w:val="004C61EB"/>
    <w:rsid w:val="0054719B"/>
    <w:rsid w:val="005B32B5"/>
    <w:rsid w:val="005C70A3"/>
    <w:rsid w:val="005F57C9"/>
    <w:rsid w:val="00604DFD"/>
    <w:rsid w:val="00663CCF"/>
    <w:rsid w:val="006920FE"/>
    <w:rsid w:val="006F6CDB"/>
    <w:rsid w:val="008000EF"/>
    <w:rsid w:val="00806C6B"/>
    <w:rsid w:val="00806F4C"/>
    <w:rsid w:val="008C6F0B"/>
    <w:rsid w:val="009F701B"/>
    <w:rsid w:val="00B21601"/>
    <w:rsid w:val="00C21908"/>
    <w:rsid w:val="00C465BC"/>
    <w:rsid w:val="00C51EF5"/>
    <w:rsid w:val="00C71B57"/>
    <w:rsid w:val="00E37B46"/>
    <w:rsid w:val="00E661D0"/>
    <w:rsid w:val="00EF5AD7"/>
    <w:rsid w:val="00EF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EADE2"/>
  <w15:chartTrackingRefBased/>
  <w15:docId w15:val="{4A6A6009-0B90-4B6A-B0C7-D705D902E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2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5B32B5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E661D0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5471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5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7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Stanojevljević</dc:creator>
  <cp:keywords/>
  <dc:description/>
  <cp:lastModifiedBy>sanja.juros@gmail.com</cp:lastModifiedBy>
  <cp:revision>10</cp:revision>
  <cp:lastPrinted>2023-12-05T10:11:00Z</cp:lastPrinted>
  <dcterms:created xsi:type="dcterms:W3CDTF">2026-09-21T07:55:00Z</dcterms:created>
  <dcterms:modified xsi:type="dcterms:W3CDTF">2026-09-21T08:53:00Z</dcterms:modified>
</cp:coreProperties>
</file>